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FB2" w:rsidRDefault="00F31FB2" w:rsidP="00F31FB2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F31FB2" w:rsidRDefault="00F31FB2" w:rsidP="00F31FB2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 </w:t>
      </w:r>
      <w:r w:rsidR="00440589" w:rsidRPr="00E76983">
        <w:rPr>
          <w:rFonts w:ascii="Times New Roman" w:hAnsi="Times New Roman" w:cs="Times New Roman"/>
        </w:rPr>
        <w:t xml:space="preserve">                          </w:t>
      </w:r>
    </w:p>
    <w:p w:rsidR="008C2D51" w:rsidRPr="008C2D51" w:rsidRDefault="00D973BF" w:rsidP="008C2D51">
      <w:pPr>
        <w:pStyle w:val="a3"/>
        <w:shd w:val="clear" w:color="auto" w:fill="FFFFFF"/>
        <w:spacing w:before="0" w:beforeAutospacing="0" w:after="0" w:afterAutospacing="0"/>
        <w:ind w:firstLine="567"/>
        <w:rPr>
          <w:rFonts w:asciiTheme="majorHAnsi" w:hAnsiTheme="majorHAnsi"/>
          <w:bCs/>
          <w:color w:val="000000"/>
        </w:rPr>
      </w:pPr>
      <w:r w:rsidRPr="008C2D51">
        <w:rPr>
          <w:rFonts w:asciiTheme="majorHAnsi" w:hAnsiTheme="majorHAnsi"/>
        </w:rPr>
        <w:t xml:space="preserve">   </w:t>
      </w:r>
      <w:r w:rsidR="00F31FB2" w:rsidRPr="008C2D51">
        <w:rPr>
          <w:rFonts w:asciiTheme="majorHAnsi" w:hAnsiTheme="majorHAnsi"/>
        </w:rPr>
        <w:t>Рассмотрено  Решение Совета депутатов администрации сельского поселения Пашковский сельсовет Усманского муниципального района Липецкой области  №</w:t>
      </w:r>
      <w:r w:rsidR="00B77201" w:rsidRPr="008C2D51">
        <w:rPr>
          <w:rFonts w:asciiTheme="majorHAnsi" w:hAnsiTheme="majorHAnsi"/>
        </w:rPr>
        <w:t>31/</w:t>
      </w:r>
      <w:r w:rsidR="00CE6DA7" w:rsidRPr="008C2D51">
        <w:rPr>
          <w:rFonts w:asciiTheme="majorHAnsi" w:hAnsiTheme="majorHAnsi"/>
        </w:rPr>
        <w:t>6</w:t>
      </w:r>
      <w:r w:rsidR="006F347D">
        <w:rPr>
          <w:rFonts w:asciiTheme="majorHAnsi" w:hAnsiTheme="majorHAnsi"/>
        </w:rPr>
        <w:t xml:space="preserve">2 </w:t>
      </w:r>
      <w:r w:rsidR="00F31FB2" w:rsidRPr="008C2D51">
        <w:rPr>
          <w:rFonts w:asciiTheme="majorHAnsi" w:hAnsiTheme="majorHAnsi"/>
        </w:rPr>
        <w:t xml:space="preserve">от </w:t>
      </w:r>
      <w:r w:rsidR="00B77201" w:rsidRPr="008C2D51">
        <w:rPr>
          <w:rFonts w:asciiTheme="majorHAnsi" w:hAnsiTheme="majorHAnsi"/>
        </w:rPr>
        <w:t>17</w:t>
      </w:r>
      <w:r w:rsidR="00CC43FA" w:rsidRPr="008C2D51">
        <w:rPr>
          <w:rFonts w:asciiTheme="majorHAnsi" w:hAnsiTheme="majorHAnsi"/>
        </w:rPr>
        <w:t>.11</w:t>
      </w:r>
      <w:r w:rsidR="00EF1A34" w:rsidRPr="008C2D51">
        <w:rPr>
          <w:rFonts w:asciiTheme="majorHAnsi" w:hAnsiTheme="majorHAnsi"/>
        </w:rPr>
        <w:t>.2022</w:t>
      </w:r>
      <w:r w:rsidR="00F31FB2" w:rsidRPr="008C2D51">
        <w:rPr>
          <w:rFonts w:asciiTheme="majorHAnsi" w:hAnsiTheme="majorHAnsi"/>
        </w:rPr>
        <w:t xml:space="preserve"> года</w:t>
      </w:r>
      <w:r w:rsidR="00F31FB2" w:rsidRPr="008C2D51">
        <w:t xml:space="preserve"> </w:t>
      </w:r>
      <w:r w:rsidR="005C6164" w:rsidRPr="008C2D51">
        <w:t>«</w:t>
      </w:r>
      <w:r w:rsidR="008C2D51" w:rsidRPr="008C2D51">
        <w:rPr>
          <w:rFonts w:asciiTheme="majorHAnsi" w:hAnsiTheme="majorHAnsi"/>
          <w:bCs/>
          <w:color w:val="000000"/>
        </w:rPr>
        <w:t>О передаче полномочий Контрольно-счетной комиссии</w:t>
      </w:r>
    </w:p>
    <w:p w:rsidR="005C6164" w:rsidRPr="008C2D51" w:rsidRDefault="008C2D51" w:rsidP="008C2D51">
      <w:pPr>
        <w:pStyle w:val="a3"/>
        <w:shd w:val="clear" w:color="auto" w:fill="FFFFFF"/>
        <w:spacing w:before="0" w:beforeAutospacing="0" w:after="0" w:afterAutospacing="0"/>
        <w:ind w:firstLine="567"/>
        <w:rPr>
          <w:rFonts w:asciiTheme="majorHAnsi" w:hAnsiTheme="majorHAnsi"/>
          <w:bCs/>
          <w:color w:val="000000"/>
        </w:rPr>
      </w:pPr>
      <w:r w:rsidRPr="008C2D51">
        <w:rPr>
          <w:rFonts w:asciiTheme="majorHAnsi" w:hAnsiTheme="majorHAnsi"/>
          <w:bCs/>
          <w:color w:val="000000"/>
        </w:rPr>
        <w:t>сельского поселения Пашковский сельсовет Усманского муниципального района Липецкой области Российской Федерации Усманскому муниципальному району</w:t>
      </w:r>
      <w:r w:rsidR="005C6164" w:rsidRPr="008C2D51">
        <w:t>»</w:t>
      </w:r>
    </w:p>
    <w:p w:rsidR="00D973BF" w:rsidRPr="008C2D51" w:rsidRDefault="00D973BF" w:rsidP="005C61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31FB2" w:rsidRPr="008C2D51" w:rsidRDefault="00F31FB2" w:rsidP="00D973BF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8C2D51">
        <w:rPr>
          <w:rFonts w:ascii="Times New Roman" w:hAnsi="Times New Roman" w:cs="Times New Roman"/>
          <w:b w:val="0"/>
          <w:sz w:val="24"/>
          <w:szCs w:val="24"/>
        </w:rP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F31FB2" w:rsidRPr="008C2D51" w:rsidRDefault="00F31FB2" w:rsidP="00F31FB2">
      <w:pPr>
        <w:rPr>
          <w:rFonts w:ascii="Times New Roman" w:hAnsi="Times New Roman" w:cs="Times New Roman"/>
          <w:sz w:val="24"/>
          <w:szCs w:val="24"/>
        </w:rPr>
      </w:pPr>
      <w:r w:rsidRPr="008C2D51">
        <w:rPr>
          <w:rFonts w:ascii="Times New Roman" w:hAnsi="Times New Roman" w:cs="Times New Roman"/>
          <w:sz w:val="24"/>
          <w:szCs w:val="24"/>
        </w:rPr>
        <w:t>представлено старш</w:t>
      </w:r>
      <w:r w:rsidR="00B950C7" w:rsidRPr="008C2D51">
        <w:rPr>
          <w:rFonts w:ascii="Times New Roman" w:hAnsi="Times New Roman" w:cs="Times New Roman"/>
          <w:sz w:val="24"/>
          <w:szCs w:val="24"/>
        </w:rPr>
        <w:t>им</w:t>
      </w:r>
      <w:r w:rsidRPr="008C2D51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B950C7" w:rsidRPr="008C2D51">
        <w:rPr>
          <w:rFonts w:ascii="Times New Roman" w:hAnsi="Times New Roman" w:cs="Times New Roman"/>
          <w:sz w:val="24"/>
          <w:szCs w:val="24"/>
        </w:rPr>
        <w:t>ом</w:t>
      </w:r>
      <w:r w:rsidRPr="008C2D51">
        <w:rPr>
          <w:rFonts w:ascii="Times New Roman" w:hAnsi="Times New Roman" w:cs="Times New Roman"/>
          <w:sz w:val="24"/>
          <w:szCs w:val="24"/>
        </w:rPr>
        <w:t xml:space="preserve"> 1 разряда администрации сельского поселения Пашковский сельсовет </w:t>
      </w:r>
      <w:r w:rsidR="00B77201" w:rsidRPr="008C2D51">
        <w:rPr>
          <w:rFonts w:ascii="Times New Roman" w:hAnsi="Times New Roman" w:cs="Times New Roman"/>
          <w:color w:val="000000" w:themeColor="text1"/>
          <w:sz w:val="24"/>
          <w:szCs w:val="24"/>
        </w:rPr>
        <w:t>17</w:t>
      </w:r>
      <w:r w:rsidR="00CC43FA" w:rsidRPr="008C2D51">
        <w:rPr>
          <w:rFonts w:ascii="Times New Roman" w:hAnsi="Times New Roman" w:cs="Times New Roman"/>
          <w:color w:val="000000" w:themeColor="text1"/>
          <w:sz w:val="24"/>
          <w:szCs w:val="24"/>
        </w:rPr>
        <w:t>.11</w:t>
      </w:r>
      <w:r w:rsidR="00EF1A34" w:rsidRPr="008C2D51">
        <w:rPr>
          <w:rFonts w:ascii="Times New Roman" w:hAnsi="Times New Roman" w:cs="Times New Roman"/>
          <w:color w:val="000000" w:themeColor="text1"/>
          <w:sz w:val="24"/>
          <w:szCs w:val="24"/>
        </w:rPr>
        <w:t>.2022</w:t>
      </w:r>
      <w:r w:rsidRPr="008C2D51">
        <w:rPr>
          <w:rFonts w:ascii="Times New Roman" w:hAnsi="Times New Roman" w:cs="Times New Roman"/>
          <w:sz w:val="24"/>
          <w:szCs w:val="24"/>
        </w:rPr>
        <w:t xml:space="preserve"> года в соответствии с: </w:t>
      </w:r>
    </w:p>
    <w:p w:rsidR="00F31FB2" w:rsidRPr="008C2D51" w:rsidRDefault="00F31FB2" w:rsidP="00F31FB2">
      <w:pPr>
        <w:ind w:left="360"/>
        <w:rPr>
          <w:rFonts w:ascii="Times New Roman" w:hAnsi="Times New Roman" w:cs="Times New Roman"/>
          <w:sz w:val="24"/>
          <w:szCs w:val="24"/>
        </w:rPr>
      </w:pPr>
      <w:r w:rsidRPr="008C2D51">
        <w:rPr>
          <w:rFonts w:ascii="Times New Roman" w:hAnsi="Times New Roman" w:cs="Times New Roman"/>
          <w:sz w:val="24"/>
          <w:szCs w:val="24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F31FB2" w:rsidRPr="008C2D51" w:rsidRDefault="00F31FB2" w:rsidP="00F31FB2">
      <w:pPr>
        <w:ind w:left="360"/>
        <w:rPr>
          <w:rFonts w:ascii="Times New Roman" w:hAnsi="Times New Roman" w:cs="Times New Roman"/>
          <w:sz w:val="24"/>
          <w:szCs w:val="24"/>
        </w:rPr>
      </w:pPr>
      <w:r w:rsidRPr="008C2D51">
        <w:rPr>
          <w:rFonts w:ascii="Times New Roman" w:hAnsi="Times New Roman" w:cs="Times New Roman"/>
          <w:sz w:val="24"/>
          <w:szCs w:val="24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F31FB2" w:rsidRPr="008C2D51" w:rsidRDefault="00F31FB2" w:rsidP="00F31FB2">
      <w:pPr>
        <w:ind w:left="360"/>
        <w:rPr>
          <w:rFonts w:ascii="Times New Roman" w:hAnsi="Times New Roman" w:cs="Times New Roman"/>
          <w:sz w:val="24"/>
          <w:szCs w:val="24"/>
        </w:rPr>
      </w:pPr>
      <w:r w:rsidRPr="008C2D51">
        <w:rPr>
          <w:rFonts w:ascii="Times New Roman" w:hAnsi="Times New Roman" w:cs="Times New Roman"/>
          <w:sz w:val="24"/>
          <w:szCs w:val="24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 w:rsidRPr="008C2D5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8C2D51">
        <w:rPr>
          <w:rFonts w:ascii="Times New Roman" w:hAnsi="Times New Roman" w:cs="Times New Roman"/>
          <w:sz w:val="24"/>
          <w:szCs w:val="24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 w:rsidRPr="008C2D5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8C2D51">
        <w:rPr>
          <w:rFonts w:ascii="Times New Roman" w:hAnsi="Times New Roman" w:cs="Times New Roman"/>
          <w:sz w:val="24"/>
          <w:szCs w:val="24"/>
        </w:rPr>
        <w:t>от 02.11.2015 года № 22).</w:t>
      </w:r>
    </w:p>
    <w:p w:rsidR="00F31FB2" w:rsidRPr="008C2D51" w:rsidRDefault="00F31FB2" w:rsidP="00F31FB2">
      <w:pPr>
        <w:ind w:left="360"/>
        <w:rPr>
          <w:rFonts w:ascii="Times New Roman" w:hAnsi="Times New Roman" w:cs="Times New Roman"/>
          <w:sz w:val="24"/>
          <w:szCs w:val="24"/>
        </w:rPr>
      </w:pPr>
      <w:r w:rsidRPr="008C2D51">
        <w:rPr>
          <w:rFonts w:ascii="Times New Roman" w:hAnsi="Times New Roman" w:cs="Times New Roman"/>
          <w:sz w:val="24"/>
          <w:szCs w:val="24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1FB2" w:rsidRPr="008C2D51" w:rsidRDefault="00F31FB2" w:rsidP="00F31FB2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F31FB2" w:rsidRPr="008C2D51" w:rsidRDefault="00F31FB2" w:rsidP="00F31FB2">
      <w:pPr>
        <w:ind w:left="360"/>
        <w:rPr>
          <w:rFonts w:ascii="Times New Roman" w:hAnsi="Times New Roman" w:cs="Times New Roman"/>
          <w:sz w:val="24"/>
          <w:szCs w:val="24"/>
        </w:rPr>
      </w:pPr>
      <w:r w:rsidRPr="008C2D51">
        <w:rPr>
          <w:rFonts w:ascii="Times New Roman" w:hAnsi="Times New Roman" w:cs="Times New Roman"/>
          <w:sz w:val="24"/>
          <w:szCs w:val="24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F31FB2" w:rsidRPr="008C2D51" w:rsidRDefault="00F31FB2" w:rsidP="00F31FB2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F31FB2" w:rsidRPr="008C2D51" w:rsidRDefault="00F31FB2" w:rsidP="00F31FB2">
      <w:pPr>
        <w:rPr>
          <w:rFonts w:ascii="Times New Roman" w:hAnsi="Times New Roman" w:cs="Times New Roman"/>
          <w:sz w:val="24"/>
          <w:szCs w:val="24"/>
        </w:rPr>
      </w:pPr>
    </w:p>
    <w:p w:rsidR="004B3FFA" w:rsidRPr="008C2D51" w:rsidRDefault="00F31FB2" w:rsidP="00F31FB2">
      <w:pPr>
        <w:ind w:left="360"/>
        <w:rPr>
          <w:rFonts w:ascii="Times New Roman" w:hAnsi="Times New Roman" w:cs="Times New Roman"/>
          <w:sz w:val="24"/>
          <w:szCs w:val="24"/>
        </w:rPr>
      </w:pPr>
      <w:r w:rsidRPr="008C2D51">
        <w:rPr>
          <w:rFonts w:ascii="Times New Roman" w:hAnsi="Times New Roman" w:cs="Times New Roman"/>
          <w:sz w:val="24"/>
          <w:szCs w:val="24"/>
        </w:rPr>
        <w:t>Старший специалист 1 разряда                                 О.П.Власова</w:t>
      </w:r>
    </w:p>
    <w:sectPr w:rsidR="004B3FFA" w:rsidRPr="008C2D51" w:rsidSect="00117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F31FB2"/>
    <w:rsid w:val="00083709"/>
    <w:rsid w:val="00117FF4"/>
    <w:rsid w:val="00146D63"/>
    <w:rsid w:val="00153390"/>
    <w:rsid w:val="00176C2C"/>
    <w:rsid w:val="001856B7"/>
    <w:rsid w:val="001F065C"/>
    <w:rsid w:val="002779D7"/>
    <w:rsid w:val="002F4236"/>
    <w:rsid w:val="003142E3"/>
    <w:rsid w:val="00353146"/>
    <w:rsid w:val="003657D6"/>
    <w:rsid w:val="003A60D4"/>
    <w:rsid w:val="003C7F45"/>
    <w:rsid w:val="00440589"/>
    <w:rsid w:val="00462DF7"/>
    <w:rsid w:val="004B3FFA"/>
    <w:rsid w:val="004E2FB3"/>
    <w:rsid w:val="00522F5D"/>
    <w:rsid w:val="00583A49"/>
    <w:rsid w:val="005C6164"/>
    <w:rsid w:val="006F347D"/>
    <w:rsid w:val="007300C5"/>
    <w:rsid w:val="008950C0"/>
    <w:rsid w:val="008C2D51"/>
    <w:rsid w:val="008F79F3"/>
    <w:rsid w:val="00927002"/>
    <w:rsid w:val="00A15F71"/>
    <w:rsid w:val="00A639A9"/>
    <w:rsid w:val="00AD20E6"/>
    <w:rsid w:val="00B205E2"/>
    <w:rsid w:val="00B251EF"/>
    <w:rsid w:val="00B77201"/>
    <w:rsid w:val="00B950C7"/>
    <w:rsid w:val="00CC43FA"/>
    <w:rsid w:val="00CE6DA7"/>
    <w:rsid w:val="00D30F57"/>
    <w:rsid w:val="00D526F9"/>
    <w:rsid w:val="00D973BF"/>
    <w:rsid w:val="00DB2A05"/>
    <w:rsid w:val="00E76983"/>
    <w:rsid w:val="00EF1A34"/>
    <w:rsid w:val="00F31FB2"/>
    <w:rsid w:val="00F859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A60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b/>
      <w:bCs/>
      <w:sz w:val="20"/>
      <w:szCs w:val="20"/>
      <w:lang w:eastAsia="ja-JP"/>
    </w:rPr>
  </w:style>
  <w:style w:type="paragraph" w:styleId="a3">
    <w:name w:val="Normal (Web)"/>
    <w:basedOn w:val="a"/>
    <w:uiPriority w:val="99"/>
    <w:unhideWhenUsed/>
    <w:rsid w:val="004E2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84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38</cp:revision>
  <dcterms:created xsi:type="dcterms:W3CDTF">2021-10-06T10:26:00Z</dcterms:created>
  <dcterms:modified xsi:type="dcterms:W3CDTF">2023-01-10T11:23:00Z</dcterms:modified>
</cp:coreProperties>
</file>